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11B" w:rsidRDefault="00F8211B" w:rsidP="00DE61CB">
      <w:pPr>
        <w:pStyle w:val="NormalWeb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softHyphen/>
      </w:r>
      <w:r>
        <w:rPr>
          <w:b/>
          <w:color w:val="000000"/>
          <w:sz w:val="27"/>
          <w:szCs w:val="27"/>
        </w:rPr>
        <w:softHyphen/>
      </w:r>
    </w:p>
    <w:p w:rsidR="00F8211B" w:rsidRPr="00D7056A" w:rsidRDefault="00F8211B" w:rsidP="00514C70">
      <w:pPr>
        <w:pStyle w:val="NormalWeb"/>
        <w:jc w:val="right"/>
        <w:rPr>
          <w:b/>
          <w:color w:val="000000"/>
          <w:sz w:val="27"/>
          <w:szCs w:val="27"/>
        </w:rPr>
      </w:pPr>
      <w:r w:rsidRPr="00D7056A">
        <w:rPr>
          <w:b/>
          <w:color w:val="000000"/>
          <w:sz w:val="27"/>
          <w:szCs w:val="27"/>
        </w:rPr>
        <w:t xml:space="preserve">"УТВЕРЖДАЮ" </w:t>
      </w:r>
      <w:r>
        <w:rPr>
          <w:b/>
          <w:color w:val="000000"/>
          <w:sz w:val="27"/>
          <w:szCs w:val="27"/>
        </w:rPr>
        <w:t>Председатель МКК РФСОО «ФСТЧО»</w:t>
      </w:r>
    </w:p>
    <w:p w:rsidR="00F8211B" w:rsidRPr="00D7056A" w:rsidRDefault="00F8211B" w:rsidP="00514C70">
      <w:pPr>
        <w:pStyle w:val="NormalWeb"/>
        <w:jc w:val="right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 __________С.Л. Востриков «___» ______________ 2016</w:t>
      </w:r>
      <w:r w:rsidRPr="00D7056A">
        <w:rPr>
          <w:b/>
          <w:color w:val="000000"/>
          <w:sz w:val="27"/>
          <w:szCs w:val="27"/>
        </w:rPr>
        <w:t>г.</w:t>
      </w:r>
    </w:p>
    <w:p w:rsidR="00F8211B" w:rsidRDefault="00F8211B" w:rsidP="001E7457">
      <w:pPr>
        <w:pStyle w:val="NormalWeb"/>
        <w:jc w:val="center"/>
        <w:rPr>
          <w:b/>
          <w:color w:val="000000"/>
          <w:sz w:val="27"/>
          <w:szCs w:val="27"/>
        </w:rPr>
      </w:pPr>
    </w:p>
    <w:p w:rsidR="00F8211B" w:rsidRDefault="00F8211B" w:rsidP="001E7457">
      <w:pPr>
        <w:pStyle w:val="NormalWeb"/>
        <w:jc w:val="center"/>
        <w:rPr>
          <w:b/>
          <w:color w:val="000000"/>
          <w:sz w:val="27"/>
          <w:szCs w:val="27"/>
        </w:rPr>
      </w:pPr>
    </w:p>
    <w:p w:rsidR="00F8211B" w:rsidRPr="001E7457" w:rsidRDefault="00F8211B" w:rsidP="001E7457">
      <w:pPr>
        <w:pStyle w:val="NormalWeb"/>
        <w:jc w:val="center"/>
        <w:rPr>
          <w:b/>
          <w:color w:val="000000"/>
          <w:sz w:val="40"/>
          <w:szCs w:val="40"/>
        </w:rPr>
      </w:pPr>
      <w:r w:rsidRPr="001E7457">
        <w:rPr>
          <w:b/>
          <w:color w:val="000000"/>
          <w:sz w:val="40"/>
          <w:szCs w:val="40"/>
        </w:rPr>
        <w:t>Условия проведения</w:t>
      </w:r>
    </w:p>
    <w:p w:rsidR="00F8211B" w:rsidRPr="001E7457" w:rsidRDefault="00F8211B" w:rsidP="001E7457">
      <w:pPr>
        <w:pStyle w:val="NormalWeb"/>
        <w:jc w:val="center"/>
        <w:rPr>
          <w:b/>
          <w:color w:val="000000"/>
          <w:sz w:val="40"/>
          <w:szCs w:val="40"/>
        </w:rPr>
      </w:pPr>
      <w:bookmarkStart w:id="0" w:name="OLE_LINK3"/>
      <w:bookmarkStart w:id="1" w:name="OLE_LINK4"/>
      <w:r w:rsidRPr="001E7457">
        <w:rPr>
          <w:b/>
          <w:color w:val="000000"/>
          <w:sz w:val="40"/>
          <w:szCs w:val="40"/>
        </w:rPr>
        <w:t>семинар</w:t>
      </w:r>
      <w:r>
        <w:rPr>
          <w:b/>
          <w:color w:val="000000"/>
          <w:sz w:val="40"/>
          <w:szCs w:val="40"/>
        </w:rPr>
        <w:t>а</w:t>
      </w:r>
      <w:r w:rsidRPr="001E7457">
        <w:rPr>
          <w:b/>
          <w:color w:val="000000"/>
          <w:sz w:val="40"/>
          <w:szCs w:val="40"/>
        </w:rPr>
        <w:t xml:space="preserve"> Начального уровня</w:t>
      </w:r>
    </w:p>
    <w:p w:rsidR="00F8211B" w:rsidRPr="001E7457" w:rsidRDefault="00F8211B" w:rsidP="00996471">
      <w:pPr>
        <w:pStyle w:val="NormalWeb"/>
        <w:jc w:val="center"/>
        <w:rPr>
          <w:b/>
          <w:color w:val="000000"/>
          <w:sz w:val="40"/>
          <w:szCs w:val="40"/>
        </w:rPr>
      </w:pPr>
      <w:r w:rsidRPr="001E7457">
        <w:rPr>
          <w:b/>
          <w:color w:val="000000"/>
          <w:sz w:val="40"/>
          <w:szCs w:val="40"/>
        </w:rPr>
        <w:t>«</w:t>
      </w:r>
      <w:r>
        <w:rPr>
          <w:b/>
          <w:color w:val="000000"/>
          <w:sz w:val="40"/>
          <w:szCs w:val="40"/>
        </w:rPr>
        <w:t>Вводный в водный -2016</w:t>
      </w:r>
      <w:r w:rsidRPr="001E7457">
        <w:rPr>
          <w:b/>
          <w:color w:val="000000"/>
          <w:sz w:val="40"/>
          <w:szCs w:val="40"/>
        </w:rPr>
        <w:t>»</w:t>
      </w:r>
    </w:p>
    <w:bookmarkEnd w:id="0"/>
    <w:bookmarkEnd w:id="1"/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Вид спорта «спортивный туризм (номер-код вида спорта - 0840005411 Я)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Дисциплина: маршрут - водный (1-6 кат.) (номер-код дисциплины 0840021411 Я).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Цели и задачи. Семинар НУ «Вводный в водный - 2016</w:t>
      </w:r>
      <w:r w:rsidRPr="00F1765F"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 xml:space="preserve"> проводится в целях дальнейшего развития водного туризма, повышения безопасности спортивных походов, роста технического и тактического мастерства, обмена опытом, отработки новых форм соревнований в дисциплине маршрут. Семинар проводится согласно «Положения о системе подготовки кадров в спортивном туризме Российской Федерации» утвержденном Госкомитетом по физической культуре спорту и туризму 17.05. 2006г. Команды, участвующие в семинаре, могут быть заявлены для участия в региональных соревнованиях, согласно их календарным планам и положениям о соревнованиях.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Время и место проведения. Семинар НУ «Вводный в водный - 2016» проводится </w:t>
      </w:r>
      <w:bookmarkStart w:id="2" w:name="OLE_LINK1"/>
      <w:bookmarkStart w:id="3" w:name="OLE_LINK2"/>
      <w:r>
        <w:rPr>
          <w:color w:val="000000"/>
          <w:sz w:val="27"/>
          <w:szCs w:val="27"/>
        </w:rPr>
        <w:t>с 24</w:t>
      </w:r>
      <w:r w:rsidRPr="005B44F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марта по 01 августа 2016 года</w:t>
      </w:r>
      <w:bookmarkEnd w:id="2"/>
      <w:bookmarkEnd w:id="3"/>
      <w:r>
        <w:rPr>
          <w:color w:val="000000"/>
          <w:sz w:val="27"/>
          <w:szCs w:val="27"/>
        </w:rPr>
        <w:t xml:space="preserve">. Теоретическая часть проводится в г. Челябинске, вторая часть теории и практические занятия – в учебно-тренировочном походе (УТП). Теоретическая часть проводится с 24.03 по 30.04.16г. 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Руководство проведением семинара. Общее руководство семинаром осуществляет МКК </w:t>
      </w:r>
      <w:r w:rsidRPr="00996471">
        <w:rPr>
          <w:color w:val="000000"/>
          <w:sz w:val="27"/>
          <w:szCs w:val="27"/>
        </w:rPr>
        <w:t>РФСОО «ФСТЧО»</w:t>
      </w:r>
      <w:r>
        <w:rPr>
          <w:color w:val="000000"/>
          <w:sz w:val="27"/>
          <w:szCs w:val="27"/>
        </w:rPr>
        <w:t>. Непосредственное проведение и организацию семинара осуществляют коллегия инструкторов (Прил. 4). Начальник семинара Инструктор СТ Воронин С.С.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Условия проведения Семинара НУ «Вводный в водный - 2016»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4.1. В семинаре могут принимать участие команды, экипажи, отдельные водники, имеющие опыт участия в водных походах выходного дня (ПВД), застрахованные от несчастного случая на сумму не менее 20000 руб. (вид спорта «Спортивный туризм»), застрахованные от клещевого энцефалита и имеющие медицинский допуск.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4.2. Основанием для рассмотрения коллегией инструкторов возможности участия в семинаре является личное заявление кандидата на участие (приложение 1)</w:t>
      </w:r>
    </w:p>
    <w:p w:rsidR="00F8211B" w:rsidRDefault="00F8211B" w:rsidP="0071463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4.3. Несовершеннолетние участники семинара, кроме личного заявления, предоставляют заявление на имя начальника семинара от родителей, или лиц их заменяющих (приложение 1) и приказ по образовательному учреждению о направлении участника на семинар.</w:t>
      </w:r>
    </w:p>
    <w:p w:rsidR="00F8211B" w:rsidRPr="00AF2C43" w:rsidRDefault="00F8211B" w:rsidP="00AF2C43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4.4. Для участия в УТП несовершеннолетние участники объединяются в отдельную группу, которая оформляется в соответствии с И</w:t>
      </w:r>
      <w:r w:rsidRPr="00AF2C43">
        <w:rPr>
          <w:color w:val="000000"/>
          <w:sz w:val="27"/>
          <w:szCs w:val="27"/>
        </w:rPr>
        <w:t>нструкцией по организации и проведению туристских походов,</w:t>
      </w:r>
      <w:r>
        <w:rPr>
          <w:color w:val="000000"/>
          <w:sz w:val="27"/>
          <w:szCs w:val="27"/>
        </w:rPr>
        <w:t xml:space="preserve"> </w:t>
      </w:r>
      <w:r w:rsidRPr="00AF2C43">
        <w:rPr>
          <w:color w:val="000000"/>
          <w:sz w:val="27"/>
          <w:szCs w:val="27"/>
        </w:rPr>
        <w:t>экспедиций и экскурсий (путешествий) с учащимися</w:t>
      </w:r>
      <w:r>
        <w:rPr>
          <w:color w:val="000000"/>
          <w:sz w:val="27"/>
          <w:szCs w:val="27"/>
        </w:rPr>
        <w:t xml:space="preserve"> </w:t>
      </w:r>
      <w:r w:rsidRPr="00AF2C43">
        <w:rPr>
          <w:color w:val="000000"/>
          <w:sz w:val="27"/>
          <w:szCs w:val="27"/>
        </w:rPr>
        <w:t>общеобразовательных школ и профессиональных училищ</w:t>
      </w:r>
      <w:r>
        <w:rPr>
          <w:color w:val="000000"/>
          <w:sz w:val="27"/>
          <w:szCs w:val="27"/>
        </w:rPr>
        <w:t xml:space="preserve">… </w:t>
      </w:r>
      <w:r w:rsidRPr="00AF2C43">
        <w:rPr>
          <w:color w:val="000000"/>
          <w:sz w:val="27"/>
          <w:szCs w:val="27"/>
        </w:rPr>
        <w:t>(Приложение 1</w:t>
      </w:r>
      <w:r>
        <w:rPr>
          <w:color w:val="000000"/>
          <w:sz w:val="27"/>
          <w:szCs w:val="27"/>
        </w:rPr>
        <w:t xml:space="preserve"> </w:t>
      </w:r>
      <w:r w:rsidRPr="00AF2C43">
        <w:rPr>
          <w:color w:val="000000"/>
          <w:sz w:val="27"/>
          <w:szCs w:val="27"/>
        </w:rPr>
        <w:t>к Приказу</w:t>
      </w:r>
      <w:r>
        <w:rPr>
          <w:color w:val="000000"/>
          <w:sz w:val="27"/>
          <w:szCs w:val="27"/>
        </w:rPr>
        <w:t xml:space="preserve"> </w:t>
      </w:r>
      <w:r w:rsidRPr="00AF2C43">
        <w:rPr>
          <w:color w:val="000000"/>
          <w:sz w:val="27"/>
          <w:szCs w:val="27"/>
        </w:rPr>
        <w:t>Министерства образования</w:t>
      </w:r>
      <w:r>
        <w:rPr>
          <w:color w:val="000000"/>
          <w:sz w:val="27"/>
          <w:szCs w:val="27"/>
        </w:rPr>
        <w:t xml:space="preserve"> </w:t>
      </w:r>
      <w:r w:rsidRPr="00AF2C43">
        <w:rPr>
          <w:color w:val="000000"/>
          <w:sz w:val="27"/>
          <w:szCs w:val="27"/>
        </w:rPr>
        <w:t>Российской Федерации</w:t>
      </w:r>
      <w:r>
        <w:rPr>
          <w:color w:val="000000"/>
          <w:sz w:val="27"/>
          <w:szCs w:val="27"/>
        </w:rPr>
        <w:t xml:space="preserve"> </w:t>
      </w:r>
      <w:r w:rsidRPr="00AF2C43">
        <w:rPr>
          <w:color w:val="000000"/>
          <w:sz w:val="27"/>
          <w:szCs w:val="27"/>
        </w:rPr>
        <w:t xml:space="preserve">от 13 июля </w:t>
      </w:r>
      <w:smartTag w:uri="urn:schemas-microsoft-com:office:smarttags" w:element="metricconverter">
        <w:smartTagPr>
          <w:attr w:name="ProductID" w:val="1992 г"/>
        </w:smartTagPr>
        <w:r w:rsidRPr="00AF2C43">
          <w:rPr>
            <w:color w:val="000000"/>
            <w:sz w:val="27"/>
            <w:szCs w:val="27"/>
          </w:rPr>
          <w:t>1992 г</w:t>
        </w:r>
      </w:smartTag>
      <w:r w:rsidRPr="00AF2C43">
        <w:rPr>
          <w:color w:val="000000"/>
          <w:sz w:val="27"/>
          <w:szCs w:val="27"/>
        </w:rPr>
        <w:t>. N 293</w:t>
      </w:r>
      <w:r>
        <w:rPr>
          <w:color w:val="000000"/>
          <w:sz w:val="27"/>
          <w:szCs w:val="27"/>
        </w:rPr>
        <w:t>). Выпуск такой группы на маршрут осуществляется МКК, имеющей полномочия в части детских групп. Руководитель группы должен иметь звание Инструктор ДЮТ.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4.5. Заявочные документы (приложение 1), должны быть отправлены в коллегию инструкторов (</w:t>
      </w:r>
      <w:r w:rsidRPr="00767834">
        <w:rPr>
          <w:color w:val="000000"/>
          <w:sz w:val="27"/>
          <w:szCs w:val="27"/>
        </w:rPr>
        <w:t>2237474@</w:t>
      </w:r>
      <w:r w:rsidRPr="00767834">
        <w:rPr>
          <w:color w:val="000000"/>
          <w:sz w:val="27"/>
          <w:szCs w:val="27"/>
          <w:lang w:val="en-US"/>
        </w:rPr>
        <w:t>mail</w:t>
      </w:r>
      <w:r w:rsidRPr="00767834">
        <w:rPr>
          <w:color w:val="000000"/>
          <w:sz w:val="27"/>
          <w:szCs w:val="27"/>
        </w:rPr>
        <w:t>.</w:t>
      </w:r>
      <w:r w:rsidRPr="00767834">
        <w:rPr>
          <w:color w:val="000000"/>
          <w:sz w:val="27"/>
          <w:szCs w:val="27"/>
          <w:lang w:val="en-US"/>
        </w:rPr>
        <w:t>ru</w:t>
      </w:r>
      <w:r>
        <w:rPr>
          <w:color w:val="000000"/>
          <w:sz w:val="27"/>
          <w:szCs w:val="27"/>
        </w:rPr>
        <w:t xml:space="preserve">) до 15 марта </w:t>
      </w:r>
      <w:smartTag w:uri="urn:schemas-microsoft-com:office:smarttags" w:element="metricconverter">
        <w:smartTagPr>
          <w:attr w:name="ProductID" w:val="2016 г"/>
        </w:smartTagPr>
        <w:r>
          <w:rPr>
            <w:color w:val="000000"/>
            <w:sz w:val="27"/>
            <w:szCs w:val="27"/>
          </w:rPr>
          <w:t>2016 г</w:t>
        </w:r>
      </w:smartTag>
      <w:r>
        <w:rPr>
          <w:color w:val="000000"/>
          <w:sz w:val="27"/>
          <w:szCs w:val="27"/>
        </w:rPr>
        <w:t>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4.6. Требование к снаряжению при прохождении УТП. Снаряжение, используемое участниками семинара должно обеспечивать безопасное прохождение маршрута 1-2 к.с. (список снаряжения приложение №2). Перед началом семинара, техническая комиссия, проведёт оценку состояния снаряжения. 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4.7. Форма проведения семинара. Теоретическая часть семинара будет с 24.03.16 по 30.04.16 в г. Челябинске (конкретное место проведения будет указано не позднее 15.03.16г.)</w:t>
      </w:r>
      <w:r w:rsidRPr="006F1C07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Вторая часть теории будет проходить во время УТП во второй половине дня, после окончания практической части.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План работы семинара указан в Приложении 3.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Финансирование мероприятия. 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Семинар НУ «Вводный в водный - 2016» проводится за счёт средств ИПС, а так же средств спонсоров. Расходы, связанные с прохождением УТП каждый участник оплачивает самостоятельно.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Безопасность. Перед началом семинара каждый участник знакомится под роспись с «Памяткой по безопасности» и подписывает специальную форму, в которой признаёт повышенную опасность проводимого УТП и берёт на себя ответственность за свою жизнь и здоровье. Для несовершеннолетних участников лицо, ответственное за жизнь и безопасность участника, назначается приказом по образовательному учреждению.</w:t>
      </w:r>
    </w:p>
    <w:p w:rsidR="00F8211B" w:rsidRDefault="00F8211B" w:rsidP="001E7457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Прочие условия. В соответствии с Положением о системе подготовки кадров в спортивном туризме Российской Федерации слушатели семинара подготовки кадров Начального уровня обязаны для получения диплома пройти учебно-тренировочный поход (УТП) и сдать зачёт. Сроки проведения УТП май-июнь 2016 года. Срок проведения зачёта до июля 2016 года. Более точные сроки будут объявлены при проведении семинара.</w:t>
      </w:r>
    </w:p>
    <w:p w:rsidR="00F8211B" w:rsidRPr="00767834" w:rsidRDefault="00F8211B" w:rsidP="00767834">
      <w:pPr>
        <w:pStyle w:val="NormalWeb"/>
        <w:jc w:val="both"/>
        <w:rPr>
          <w:color w:val="000000"/>
          <w:sz w:val="27"/>
          <w:szCs w:val="27"/>
        </w:rPr>
      </w:pPr>
      <w:bookmarkStart w:id="4" w:name="OLE_LINK5"/>
      <w:bookmarkStart w:id="5" w:name="OLE_LINK6"/>
      <w:r w:rsidRPr="00767834">
        <w:rPr>
          <w:color w:val="000000"/>
          <w:sz w:val="27"/>
          <w:szCs w:val="27"/>
        </w:rPr>
        <w:t xml:space="preserve">Начальник семинара Инструктор СТ Воронин С.С. </w:t>
      </w:r>
      <w:bookmarkEnd w:id="4"/>
      <w:bookmarkEnd w:id="5"/>
      <w:r w:rsidRPr="00767834">
        <w:rPr>
          <w:color w:val="000000"/>
          <w:sz w:val="27"/>
          <w:szCs w:val="27"/>
        </w:rPr>
        <w:t>8-919-123-74-74 2237474@</w:t>
      </w:r>
      <w:r w:rsidRPr="00767834">
        <w:rPr>
          <w:color w:val="000000"/>
          <w:sz w:val="27"/>
          <w:szCs w:val="27"/>
          <w:lang w:val="en-US"/>
        </w:rPr>
        <w:t>mail</w:t>
      </w:r>
      <w:r w:rsidRPr="00767834">
        <w:rPr>
          <w:color w:val="000000"/>
          <w:sz w:val="27"/>
          <w:szCs w:val="27"/>
        </w:rPr>
        <w:t>.</w:t>
      </w:r>
      <w:r w:rsidRPr="00767834">
        <w:rPr>
          <w:color w:val="000000"/>
          <w:sz w:val="27"/>
          <w:szCs w:val="27"/>
          <w:lang w:val="en-US"/>
        </w:rPr>
        <w:t>ru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 №1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Заявка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участие в семинаре Начального уровня «Вводный в водный - 2016»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Наименование организации (клуба, команды и т.п.) представителем которой, является кандидат на участие в семинаре.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Населённый пункт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Регион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4) Фамилия Имя Отчество г. рожд. туристский, инструкторский опыт 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6) Контактный телефон , </w:t>
      </w:r>
      <w:r>
        <w:rPr>
          <w:color w:val="000000"/>
          <w:sz w:val="27"/>
          <w:szCs w:val="27"/>
          <w:lang w:val="en-US"/>
        </w:rPr>
        <w:t>e</w:t>
      </w:r>
      <w:r w:rsidRPr="002623BB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  <w:lang w:val="en-US"/>
        </w:rPr>
        <w:t>mail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Подпись (расшифровка подписи)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Заявка не является вызовом на семинар.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Заявки будут рассмотрены, проанализированы, вызов или отказ будет отправлен в адрес отправителя до 20.03.2016</w:t>
      </w: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514C70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rPr>
          <w:color w:val="000000"/>
          <w:sz w:val="27"/>
          <w:szCs w:val="27"/>
        </w:rPr>
      </w:pPr>
    </w:p>
    <w:p w:rsidR="00F8211B" w:rsidRDefault="00F8211B" w:rsidP="00167B86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 2</w:t>
      </w:r>
    </w:p>
    <w:p w:rsidR="00F8211B" w:rsidRDefault="00F8211B" w:rsidP="00FF3761">
      <w:pPr>
        <w:pStyle w:val="NormalWeb"/>
        <w:jc w:val="right"/>
        <w:rPr>
          <w:color w:val="000000"/>
          <w:sz w:val="27"/>
          <w:szCs w:val="27"/>
        </w:rPr>
      </w:pPr>
    </w:p>
    <w:p w:rsidR="00F8211B" w:rsidRDefault="00F8211B" w:rsidP="00FF3761">
      <w:pPr>
        <w:pStyle w:val="NormalWeb"/>
        <w:jc w:val="center"/>
        <w:rPr>
          <w:b/>
          <w:color w:val="000000"/>
          <w:sz w:val="36"/>
          <w:szCs w:val="36"/>
        </w:rPr>
      </w:pPr>
      <w:r w:rsidRPr="00FF3761">
        <w:rPr>
          <w:b/>
          <w:color w:val="000000"/>
          <w:sz w:val="36"/>
          <w:szCs w:val="36"/>
        </w:rPr>
        <w:t xml:space="preserve">Список необходимого личного снаряжения для участия в </w:t>
      </w:r>
      <w:r>
        <w:rPr>
          <w:b/>
          <w:color w:val="000000"/>
          <w:sz w:val="36"/>
          <w:szCs w:val="36"/>
        </w:rPr>
        <w:t>УТП: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 w:rsidRPr="00FF3761">
        <w:rPr>
          <w:color w:val="000000"/>
          <w:sz w:val="36"/>
          <w:szCs w:val="36"/>
        </w:rPr>
        <w:t>Спальный мешок</w:t>
      </w:r>
      <w:r>
        <w:rPr>
          <w:color w:val="000000"/>
          <w:sz w:val="36"/>
          <w:szCs w:val="36"/>
        </w:rPr>
        <w:t>;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Коврик;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Кружка, миска, ложка, нож;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Палатка;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Спасжилет объёмом не менее 8л;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Каска;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Катамаран с вёслами (при наличии)</w:t>
      </w:r>
    </w:p>
    <w:p w:rsidR="00F8211B" w:rsidRDefault="00F8211B" w:rsidP="00FF3761">
      <w:pPr>
        <w:pStyle w:val="NormalWeb"/>
        <w:numPr>
          <w:ilvl w:val="0"/>
          <w:numId w:val="1"/>
        </w:num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Гидрокостюм или брызгозащитные штаны.</w:t>
      </w:r>
    </w:p>
    <w:p w:rsidR="00F8211B" w:rsidRPr="00FF3761" w:rsidRDefault="00F8211B" w:rsidP="00CE1334">
      <w:pPr>
        <w:pStyle w:val="NormalWeb"/>
        <w:ind w:left="786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При отсутствии катамаранов и вёсел возможно их  предоставление организаторами УТП. </w:t>
      </w:r>
    </w:p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Default="00F8211B"/>
    <w:p w:rsidR="00F8211B" w:rsidRPr="00767834" w:rsidRDefault="00F8211B" w:rsidP="00344641">
      <w:pPr>
        <w:jc w:val="right"/>
        <w:rPr>
          <w:rFonts w:ascii="Times New Roman" w:hAnsi="Times New Roman"/>
          <w:sz w:val="24"/>
          <w:szCs w:val="24"/>
        </w:rPr>
      </w:pPr>
      <w:r w:rsidRPr="00767834">
        <w:rPr>
          <w:rFonts w:ascii="Times New Roman" w:hAnsi="Times New Roman"/>
          <w:sz w:val="24"/>
          <w:szCs w:val="24"/>
        </w:rPr>
        <w:t>Приложение 3</w:t>
      </w:r>
    </w:p>
    <w:p w:rsidR="00F8211B" w:rsidRPr="0016274E" w:rsidRDefault="00F8211B" w:rsidP="00F23A07">
      <w:pPr>
        <w:jc w:val="center"/>
        <w:rPr>
          <w:rFonts w:ascii="Times New Roman" w:hAnsi="Times New Roman"/>
          <w:b/>
          <w:sz w:val="36"/>
          <w:szCs w:val="36"/>
        </w:rPr>
      </w:pPr>
      <w:r w:rsidRPr="0016274E">
        <w:rPr>
          <w:rFonts w:ascii="Times New Roman" w:hAnsi="Times New Roman"/>
          <w:b/>
          <w:sz w:val="36"/>
          <w:szCs w:val="36"/>
        </w:rPr>
        <w:t>План занятий</w:t>
      </w:r>
    </w:p>
    <w:p w:rsidR="00F8211B" w:rsidRDefault="00F8211B" w:rsidP="00F23A07">
      <w:pPr>
        <w:jc w:val="center"/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1"/>
        <w:gridCol w:w="3656"/>
        <w:gridCol w:w="691"/>
        <w:gridCol w:w="654"/>
        <w:gridCol w:w="566"/>
        <w:gridCol w:w="450"/>
        <w:gridCol w:w="2320"/>
        <w:gridCol w:w="1689"/>
      </w:tblGrid>
      <w:tr w:rsidR="00F8211B" w:rsidRPr="00C74DC2" w:rsidTr="00D10A76">
        <w:trPr>
          <w:trHeight w:val="250"/>
        </w:trPr>
        <w:tc>
          <w:tcPr>
            <w:tcW w:w="0" w:type="auto"/>
            <w:vMerge w:val="restart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</w:rPr>
            </w:pPr>
          </w:p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</w:rPr>
            </w:pPr>
            <w:r w:rsidRPr="00C74DC2">
              <w:rPr>
                <w:b/>
              </w:rPr>
              <w:t>№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</w:rPr>
            </w:pPr>
          </w:p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</w:rPr>
            </w:pPr>
            <w:r w:rsidRPr="00C74DC2">
              <w:rPr>
                <w:b/>
              </w:rPr>
              <w:t>Наименование тем</w:t>
            </w:r>
          </w:p>
        </w:tc>
        <w:tc>
          <w:tcPr>
            <w:tcW w:w="0" w:type="auto"/>
            <w:gridSpan w:val="4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0" w:type="auto"/>
            <w:vMerge w:val="restart"/>
            <w:textDirection w:val="btLr"/>
          </w:tcPr>
          <w:p w:rsidR="00F8211B" w:rsidRPr="00C74DC2" w:rsidRDefault="00F8211B" w:rsidP="00D10A76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0" w:type="auto"/>
            <w:vMerge w:val="restart"/>
            <w:vAlign w:val="center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Ответственный</w:t>
            </w:r>
          </w:p>
        </w:tc>
      </w:tr>
      <w:tr w:rsidR="00F8211B" w:rsidRPr="00C74DC2" w:rsidTr="00D10A76">
        <w:trPr>
          <w:trHeight w:val="291"/>
        </w:trPr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  <w:vMerge w:val="restart"/>
          </w:tcPr>
          <w:p w:rsidR="00F8211B" w:rsidRPr="00C74DC2" w:rsidRDefault="00F8211B" w:rsidP="00D10A76">
            <w:pPr>
              <w:spacing w:before="120"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0" w:type="auto"/>
            <w:gridSpan w:val="3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В том числе</w:t>
            </w: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8211B" w:rsidRPr="00C74DC2" w:rsidTr="00D10A76">
        <w:trPr>
          <w:trHeight w:val="344"/>
        </w:trPr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Лекц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Сем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74DC2">
              <w:rPr>
                <w:b/>
                <w:sz w:val="20"/>
                <w:szCs w:val="20"/>
              </w:rPr>
              <w:t>Пр</w:t>
            </w: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8211B" w:rsidRPr="00C74DC2" w:rsidTr="00D10A76">
        <w:trPr>
          <w:trHeight w:val="243"/>
        </w:trPr>
        <w:tc>
          <w:tcPr>
            <w:tcW w:w="0" w:type="auto"/>
            <w:gridSpan w:val="8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i/>
              </w:rPr>
            </w:pPr>
            <w:r w:rsidRPr="00C74DC2">
              <w:rPr>
                <w:b/>
                <w:i/>
              </w:rPr>
              <w:t>НУ – 1. Общая подготовка</w:t>
            </w:r>
          </w:p>
        </w:tc>
      </w:tr>
      <w:tr w:rsidR="00F8211B" w:rsidRPr="00C74DC2" w:rsidTr="00B86CAD">
        <w:trPr>
          <w:trHeight w:val="282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1.1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</w:rPr>
            </w:pPr>
            <w:r w:rsidRPr="00C74DC2">
              <w:rPr>
                <w:i/>
              </w:rPr>
              <w:t>Туризм, краеведение и охрана природы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B86CAD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24.03.16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Остроущенко И.В.</w:t>
            </w:r>
          </w:p>
        </w:tc>
      </w:tr>
      <w:tr w:rsidR="00F8211B" w:rsidRPr="00C74DC2" w:rsidTr="00D10A76">
        <w:trPr>
          <w:trHeight w:val="598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1.2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</w:rPr>
            </w:pPr>
            <w:r w:rsidRPr="00C74DC2">
              <w:rPr>
                <w:i/>
              </w:rPr>
              <w:t>Понятие о видах спортивного туризма, их особенностях и перспективах развития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F8211B" w:rsidRPr="00C74DC2" w:rsidTr="00B86CAD">
        <w:trPr>
          <w:trHeight w:val="564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1.3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</w:rPr>
            </w:pPr>
            <w:r w:rsidRPr="00C74DC2">
              <w:rPr>
                <w:i/>
              </w:rPr>
              <w:t>Правила проведения простейшего туристского путешествия (ПВД)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B86CAD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31.03.16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Воронин С.С.</w:t>
            </w:r>
          </w:p>
        </w:tc>
      </w:tr>
      <w:tr w:rsidR="00F8211B" w:rsidRPr="00C74DC2" w:rsidTr="00D10A76">
        <w:trPr>
          <w:trHeight w:val="260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1.4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</w:rPr>
            </w:pPr>
            <w:r w:rsidRPr="00C74DC2">
              <w:rPr>
                <w:i/>
              </w:rPr>
              <w:t>Подведение итогов путешествия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0" w:type="auto"/>
            <w:vMerge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F8211B" w:rsidRPr="00C74DC2" w:rsidTr="00D10A76">
        <w:trPr>
          <w:trHeight w:val="278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1.5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</w:rPr>
            </w:pPr>
            <w:r w:rsidRPr="00C74DC2">
              <w:rPr>
                <w:i/>
              </w:rPr>
              <w:t>Туристские возможности родного края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24.03.16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Понкратова Ю.В.</w:t>
            </w:r>
          </w:p>
        </w:tc>
      </w:tr>
      <w:tr w:rsidR="00F8211B" w:rsidRPr="00C74DC2" w:rsidTr="00F32D46">
        <w:trPr>
          <w:trHeight w:val="282"/>
        </w:trPr>
        <w:tc>
          <w:tcPr>
            <w:tcW w:w="0" w:type="auto"/>
            <w:gridSpan w:val="8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b/>
                <w:i/>
              </w:rPr>
            </w:pPr>
            <w:r w:rsidRPr="00C74DC2">
              <w:rPr>
                <w:b/>
                <w:i/>
              </w:rPr>
              <w:t>НУ -2. Специальная подготовка</w:t>
            </w:r>
          </w:p>
        </w:tc>
      </w:tr>
      <w:tr w:rsidR="00F8211B" w:rsidRPr="00C74DC2" w:rsidTr="00D10A76">
        <w:trPr>
          <w:trHeight w:val="401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b/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Организация простейшего путешествия (ПВД)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3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B057B0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14.04.16 (сем. В УТП)</w:t>
            </w:r>
          </w:p>
        </w:tc>
        <w:tc>
          <w:tcPr>
            <w:tcW w:w="0" w:type="auto"/>
          </w:tcPr>
          <w:p w:rsidR="00F8211B" w:rsidRPr="00C74DC2" w:rsidRDefault="00F8211B" w:rsidP="00B057B0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</w:rPr>
              <w:t>Воронин С.С.</w:t>
            </w:r>
          </w:p>
        </w:tc>
      </w:tr>
      <w:tr w:rsidR="00F8211B" w:rsidRPr="00C74DC2" w:rsidTr="00D10A76">
        <w:trPr>
          <w:trHeight w:val="562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 xml:space="preserve">Понятия о туристской группе и её комплектовании 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14.04.16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Азов М.В.</w:t>
            </w:r>
          </w:p>
        </w:tc>
      </w:tr>
      <w:tr w:rsidR="00F8211B" w:rsidRPr="00C74DC2" w:rsidTr="00D10A76">
        <w:trPr>
          <w:trHeight w:val="428"/>
        </w:trPr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2.3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 xml:space="preserve">Простейшие естественные препятствия и способы их преодоления 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4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02.04.16 (практ. В УТП)</w:t>
            </w:r>
          </w:p>
        </w:tc>
        <w:tc>
          <w:tcPr>
            <w:tcW w:w="0" w:type="auto"/>
          </w:tcPr>
          <w:p w:rsidR="00F8211B" w:rsidRPr="00C74DC2" w:rsidRDefault="00F8211B" w:rsidP="00D10A76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Суворов А.М.</w:t>
            </w:r>
          </w:p>
        </w:tc>
      </w:tr>
      <w:tr w:rsidR="00F8211B" w:rsidRPr="00C74DC2" w:rsidTr="00D10A76">
        <w:trPr>
          <w:trHeight w:val="222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2.4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>Питание в ПВД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B86CAD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03.04.2016 (практ. В УТП)</w:t>
            </w:r>
          </w:p>
        </w:tc>
        <w:tc>
          <w:tcPr>
            <w:tcW w:w="0" w:type="auto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Наймушин И.А.</w:t>
            </w:r>
          </w:p>
        </w:tc>
      </w:tr>
      <w:tr w:rsidR="00F8211B" w:rsidRPr="00C74DC2" w:rsidTr="00D10A76">
        <w:trPr>
          <w:trHeight w:val="255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2.5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 xml:space="preserve">Топография 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</w:p>
        </w:tc>
        <w:tc>
          <w:tcPr>
            <w:tcW w:w="0" w:type="auto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21.04.2016 (сем. В УТП)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Наймушин И.А.</w:t>
            </w:r>
          </w:p>
        </w:tc>
      </w:tr>
      <w:tr w:rsidR="00F8211B" w:rsidRPr="00C74DC2" w:rsidTr="00D10A76">
        <w:trPr>
          <w:trHeight w:val="272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2.6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</w:rPr>
            </w:pPr>
            <w:r w:rsidRPr="00C74DC2">
              <w:rPr>
                <w:i/>
                <w:sz w:val="19"/>
              </w:rPr>
              <w:t>Основные приёмы ориентирования на местности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4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21.04.2016 (сем., практ. В УТП)</w:t>
            </w:r>
          </w:p>
        </w:tc>
        <w:tc>
          <w:tcPr>
            <w:tcW w:w="0" w:type="auto"/>
            <w:vMerge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</w:p>
        </w:tc>
      </w:tr>
      <w:tr w:rsidR="00F8211B" w:rsidRPr="00C74DC2" w:rsidTr="00D10A76">
        <w:trPr>
          <w:trHeight w:val="263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2.7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>Личное и групповое снаряжение для ПВД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6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4</w:t>
            </w:r>
          </w:p>
        </w:tc>
        <w:tc>
          <w:tcPr>
            <w:tcW w:w="0" w:type="auto"/>
            <w:vMerge w:val="restart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03.04.2016 (сем., практ. В УТП)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Сажин Е.О.</w:t>
            </w:r>
          </w:p>
        </w:tc>
      </w:tr>
      <w:tr w:rsidR="00F8211B" w:rsidRPr="00C74DC2" w:rsidTr="00D10A76">
        <w:trPr>
          <w:trHeight w:val="280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2.8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>Туристский быт и необходимое снаряжение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4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  <w:vMerge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Вдовин И.В.</w:t>
            </w:r>
          </w:p>
        </w:tc>
      </w:tr>
      <w:tr w:rsidR="00F8211B" w:rsidRPr="00C74DC2" w:rsidTr="00D10A76">
        <w:trPr>
          <w:trHeight w:val="399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2.9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</w:rPr>
            </w:pPr>
            <w:r w:rsidRPr="00C74DC2">
              <w:rPr>
                <w:i/>
                <w:sz w:val="19"/>
              </w:rPr>
              <w:t>Особенности прогулок и путешествий зимой и в межсезонье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4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03.04.2016 (сем. В УТП)</w:t>
            </w:r>
          </w:p>
        </w:tc>
        <w:tc>
          <w:tcPr>
            <w:tcW w:w="0" w:type="auto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Наймушин И.А.</w:t>
            </w:r>
          </w:p>
        </w:tc>
      </w:tr>
      <w:tr w:rsidR="00F8211B" w:rsidRPr="00C74DC2" w:rsidTr="00D10A76">
        <w:trPr>
          <w:trHeight w:val="220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>Основы физическая подготовка туриста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03.04.2016(практ. В УТП)</w:t>
            </w:r>
          </w:p>
        </w:tc>
        <w:tc>
          <w:tcPr>
            <w:tcW w:w="0" w:type="auto"/>
          </w:tcPr>
          <w:p w:rsidR="00F8211B" w:rsidRPr="00C74DC2" w:rsidRDefault="00F8211B" w:rsidP="00C7420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Вдовин И.В.</w:t>
            </w:r>
          </w:p>
        </w:tc>
      </w:tr>
      <w:tr w:rsidR="00F8211B" w:rsidRPr="00C74DC2" w:rsidTr="00D10A76">
        <w:trPr>
          <w:trHeight w:val="536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2.11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</w:rPr>
              <w:t xml:space="preserve">Понятие о гигиене туриста и оказании первой медицинской помощи 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4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03.04.2016(практ. В УТП)</w:t>
            </w:r>
          </w:p>
        </w:tc>
        <w:tc>
          <w:tcPr>
            <w:tcW w:w="0" w:type="auto"/>
          </w:tcPr>
          <w:p w:rsidR="00F8211B" w:rsidRPr="00C74DC2" w:rsidRDefault="00F8211B" w:rsidP="004C029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 xml:space="preserve">Наймушин И.А. </w:t>
            </w:r>
          </w:p>
        </w:tc>
      </w:tr>
      <w:tr w:rsidR="00F8211B" w:rsidRPr="00C74DC2" w:rsidTr="00D10A76">
        <w:trPr>
          <w:trHeight w:val="402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C74DC2">
              <w:rPr>
                <w:i/>
                <w:sz w:val="20"/>
                <w:szCs w:val="20"/>
              </w:rPr>
              <w:t>2.12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both"/>
              <w:rPr>
                <w:i/>
                <w:sz w:val="19"/>
              </w:rPr>
            </w:pPr>
            <w:r w:rsidRPr="00C74DC2">
              <w:rPr>
                <w:i/>
                <w:sz w:val="19"/>
              </w:rPr>
              <w:t>Основы техники водного туризма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5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2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-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>3</w:t>
            </w:r>
          </w:p>
        </w:tc>
        <w:tc>
          <w:tcPr>
            <w:tcW w:w="0" w:type="auto"/>
          </w:tcPr>
          <w:p w:rsidR="00F8211B" w:rsidRPr="00C74DC2" w:rsidRDefault="00F8211B" w:rsidP="0013154F">
            <w:pPr>
              <w:spacing w:after="0" w:line="240" w:lineRule="auto"/>
              <w:jc w:val="center"/>
              <w:rPr>
                <w:i/>
              </w:rPr>
            </w:pPr>
            <w:r w:rsidRPr="00C74DC2">
              <w:rPr>
                <w:i/>
              </w:rPr>
              <w:t>02.04.16 (практ. В УТП)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i/>
                <w:sz w:val="19"/>
                <w:szCs w:val="20"/>
              </w:rPr>
            </w:pPr>
            <w:r w:rsidRPr="00C74DC2">
              <w:rPr>
                <w:i/>
                <w:sz w:val="19"/>
                <w:szCs w:val="20"/>
              </w:rPr>
              <w:t xml:space="preserve">Гарипов Р.И. </w:t>
            </w:r>
          </w:p>
        </w:tc>
      </w:tr>
      <w:tr w:rsidR="00F8211B" w:rsidRPr="00C74DC2" w:rsidTr="00D10A76">
        <w:trPr>
          <w:trHeight w:val="280"/>
        </w:trPr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sz w:val="19"/>
                <w:szCs w:val="20"/>
              </w:rPr>
            </w:pP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right"/>
              <w:rPr>
                <w:b/>
                <w:sz w:val="19"/>
                <w:szCs w:val="20"/>
              </w:rPr>
            </w:pPr>
            <w:r w:rsidRPr="00C74DC2">
              <w:rPr>
                <w:b/>
                <w:sz w:val="19"/>
                <w:szCs w:val="20"/>
              </w:rPr>
              <w:t>Итого: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b/>
                <w:sz w:val="19"/>
                <w:szCs w:val="20"/>
              </w:rPr>
            </w:pPr>
            <w:r w:rsidRPr="00C74DC2">
              <w:rPr>
                <w:b/>
                <w:sz w:val="19"/>
                <w:szCs w:val="20"/>
              </w:rPr>
              <w:t>50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b/>
                <w:sz w:val="19"/>
                <w:szCs w:val="20"/>
              </w:rPr>
            </w:pPr>
            <w:r w:rsidRPr="00C74DC2">
              <w:rPr>
                <w:b/>
                <w:sz w:val="19"/>
                <w:szCs w:val="20"/>
              </w:rPr>
              <w:t>28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b/>
                <w:sz w:val="19"/>
                <w:szCs w:val="20"/>
              </w:rPr>
            </w:pPr>
            <w:r w:rsidRPr="00C74DC2">
              <w:rPr>
                <w:b/>
                <w:sz w:val="19"/>
                <w:szCs w:val="20"/>
              </w:rPr>
              <w:t>3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b/>
                <w:sz w:val="19"/>
                <w:szCs w:val="20"/>
              </w:rPr>
            </w:pPr>
            <w:r w:rsidRPr="00C74DC2">
              <w:rPr>
                <w:b/>
                <w:sz w:val="19"/>
                <w:szCs w:val="20"/>
              </w:rPr>
              <w:t>19</w:t>
            </w: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b/>
                <w:sz w:val="19"/>
                <w:szCs w:val="20"/>
              </w:rPr>
            </w:pPr>
          </w:p>
        </w:tc>
        <w:tc>
          <w:tcPr>
            <w:tcW w:w="0" w:type="auto"/>
          </w:tcPr>
          <w:p w:rsidR="00F8211B" w:rsidRPr="00C74DC2" w:rsidRDefault="00F8211B" w:rsidP="00344641">
            <w:pPr>
              <w:spacing w:after="0" w:line="240" w:lineRule="auto"/>
              <w:jc w:val="center"/>
              <w:rPr>
                <w:b/>
                <w:sz w:val="19"/>
                <w:szCs w:val="20"/>
              </w:rPr>
            </w:pPr>
          </w:p>
        </w:tc>
      </w:tr>
    </w:tbl>
    <w:p w:rsidR="00F8211B" w:rsidRDefault="00F8211B" w:rsidP="00167B86">
      <w:pPr>
        <w:spacing w:after="0"/>
      </w:pPr>
    </w:p>
    <w:p w:rsidR="00F8211B" w:rsidRDefault="00F8211B" w:rsidP="00344641">
      <w:pPr>
        <w:spacing w:after="0"/>
        <w:jc w:val="right"/>
      </w:pPr>
    </w:p>
    <w:p w:rsidR="00F8211B" w:rsidRDefault="00F8211B" w:rsidP="00344641">
      <w:pPr>
        <w:spacing w:after="0"/>
        <w:jc w:val="right"/>
      </w:pPr>
    </w:p>
    <w:p w:rsidR="00F8211B" w:rsidRPr="00732506" w:rsidRDefault="00F8211B" w:rsidP="00344641">
      <w:pPr>
        <w:spacing w:after="0"/>
        <w:jc w:val="right"/>
      </w:pPr>
      <w:r w:rsidRPr="00732506">
        <w:t>Приложение 4</w:t>
      </w:r>
    </w:p>
    <w:p w:rsidR="00F8211B" w:rsidRPr="00732506" w:rsidRDefault="00F8211B" w:rsidP="00344641">
      <w:pPr>
        <w:pStyle w:val="NormalWeb"/>
        <w:jc w:val="both"/>
        <w:rPr>
          <w:color w:val="000000"/>
          <w:sz w:val="27"/>
          <w:szCs w:val="27"/>
        </w:rPr>
      </w:pPr>
      <w:r w:rsidRPr="00732506">
        <w:rPr>
          <w:color w:val="000000"/>
          <w:sz w:val="27"/>
          <w:szCs w:val="27"/>
        </w:rPr>
        <w:t>Список инструкторов семинара НУ «Вводный в водный - 2016»:</w:t>
      </w:r>
    </w:p>
    <w:p w:rsidR="00F8211B" w:rsidRPr="00732506" w:rsidRDefault="00F8211B" w:rsidP="00344641">
      <w:pPr>
        <w:pStyle w:val="NormalWeb"/>
        <w:jc w:val="both"/>
        <w:rPr>
          <w:color w:val="000000"/>
          <w:sz w:val="27"/>
          <w:szCs w:val="27"/>
        </w:rPr>
      </w:pPr>
      <w:r w:rsidRPr="00732506">
        <w:rPr>
          <w:color w:val="000000"/>
          <w:sz w:val="27"/>
          <w:szCs w:val="27"/>
        </w:rPr>
        <w:t>Начальник семинара НУ «Вводный в водный - 2016» - Инструктор СТ, Воронин С.С.</w:t>
      </w:r>
    </w:p>
    <w:p w:rsidR="00F8211B" w:rsidRPr="00732506" w:rsidRDefault="00F8211B" w:rsidP="00344641">
      <w:pPr>
        <w:pStyle w:val="NormalWeb"/>
        <w:jc w:val="both"/>
        <w:rPr>
          <w:color w:val="000000"/>
          <w:sz w:val="27"/>
          <w:szCs w:val="27"/>
        </w:rPr>
      </w:pPr>
      <w:r w:rsidRPr="00732506">
        <w:rPr>
          <w:color w:val="000000"/>
          <w:sz w:val="27"/>
          <w:szCs w:val="27"/>
        </w:rPr>
        <w:t>Инструктора: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Инструктор СТ, Остроущенко И.В. 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Инструктор ДЮТ, Наймушин И.А.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Инструктор СТ, Гарипов Р.И.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Организатор СТ, Вдовин И.В.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Организатор СТ, Азов М.В.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Организатор СТ, Суворов А.М.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Организатор СТ, Сажин Е.О.</w:t>
      </w:r>
    </w:p>
    <w:p w:rsidR="00F8211B" w:rsidRDefault="00F8211B" w:rsidP="004C029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Организатор СТ, Пон</w:t>
      </w:r>
      <w:bookmarkStart w:id="6" w:name="_GoBack"/>
      <w:bookmarkEnd w:id="6"/>
      <w:r>
        <w:rPr>
          <w:color w:val="000000"/>
          <w:sz w:val="27"/>
          <w:szCs w:val="27"/>
        </w:rPr>
        <w:t xml:space="preserve">кратова Ю.В.   </w:t>
      </w:r>
    </w:p>
    <w:p w:rsidR="00F8211B" w:rsidRDefault="00F8211B" w:rsidP="00344641">
      <w:pPr>
        <w:spacing w:after="0"/>
        <w:jc w:val="right"/>
      </w:pPr>
    </w:p>
    <w:p w:rsidR="00F8211B" w:rsidRDefault="00F8211B" w:rsidP="00D10A76">
      <w:pPr>
        <w:spacing w:after="0"/>
        <w:jc w:val="center"/>
      </w:pPr>
    </w:p>
    <w:p w:rsidR="00F8211B" w:rsidRDefault="00F8211B" w:rsidP="00D10A76">
      <w:pPr>
        <w:spacing w:after="0"/>
        <w:jc w:val="center"/>
      </w:pPr>
    </w:p>
    <w:p w:rsidR="00F8211B" w:rsidRDefault="00F8211B" w:rsidP="00D10A76">
      <w:pPr>
        <w:spacing w:after="0"/>
        <w:jc w:val="center"/>
      </w:pPr>
    </w:p>
    <w:p w:rsidR="00F8211B" w:rsidRDefault="00F8211B" w:rsidP="00D10A76">
      <w:pPr>
        <w:spacing w:after="0"/>
        <w:jc w:val="center"/>
      </w:pPr>
    </w:p>
    <w:sectPr w:rsidR="00F8211B" w:rsidSect="00D10A76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291FB8"/>
    <w:multiLevelType w:val="hybridMultilevel"/>
    <w:tmpl w:val="F1829A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4C70"/>
    <w:rsid w:val="000433CA"/>
    <w:rsid w:val="000C3BBD"/>
    <w:rsid w:val="0013154F"/>
    <w:rsid w:val="00146B33"/>
    <w:rsid w:val="00157F4E"/>
    <w:rsid w:val="0016274E"/>
    <w:rsid w:val="00167B86"/>
    <w:rsid w:val="001C1A78"/>
    <w:rsid w:val="001E7457"/>
    <w:rsid w:val="002144D7"/>
    <w:rsid w:val="002623BB"/>
    <w:rsid w:val="00344641"/>
    <w:rsid w:val="00363AD2"/>
    <w:rsid w:val="00372808"/>
    <w:rsid w:val="003F1EE6"/>
    <w:rsid w:val="004C0291"/>
    <w:rsid w:val="004F3C42"/>
    <w:rsid w:val="004F61EF"/>
    <w:rsid w:val="00514C70"/>
    <w:rsid w:val="0053301F"/>
    <w:rsid w:val="005B44F7"/>
    <w:rsid w:val="005B64E5"/>
    <w:rsid w:val="005F1ED5"/>
    <w:rsid w:val="006A48EB"/>
    <w:rsid w:val="006B4BBB"/>
    <w:rsid w:val="006B5E69"/>
    <w:rsid w:val="006F1C07"/>
    <w:rsid w:val="0071463E"/>
    <w:rsid w:val="00732506"/>
    <w:rsid w:val="00767834"/>
    <w:rsid w:val="00841BE9"/>
    <w:rsid w:val="008D250E"/>
    <w:rsid w:val="008F3CF5"/>
    <w:rsid w:val="00996471"/>
    <w:rsid w:val="009C3583"/>
    <w:rsid w:val="00A57320"/>
    <w:rsid w:val="00AA1A5D"/>
    <w:rsid w:val="00AF2C43"/>
    <w:rsid w:val="00AF3B8D"/>
    <w:rsid w:val="00B057B0"/>
    <w:rsid w:val="00B107E9"/>
    <w:rsid w:val="00B86CAD"/>
    <w:rsid w:val="00BA27EC"/>
    <w:rsid w:val="00BF72F5"/>
    <w:rsid w:val="00C33F9A"/>
    <w:rsid w:val="00C7420F"/>
    <w:rsid w:val="00C74DC2"/>
    <w:rsid w:val="00CB1BB1"/>
    <w:rsid w:val="00CE1334"/>
    <w:rsid w:val="00D10A76"/>
    <w:rsid w:val="00D7056A"/>
    <w:rsid w:val="00DC1A4E"/>
    <w:rsid w:val="00DE61CB"/>
    <w:rsid w:val="00E827F7"/>
    <w:rsid w:val="00EF6A78"/>
    <w:rsid w:val="00F1765F"/>
    <w:rsid w:val="00F23A07"/>
    <w:rsid w:val="00F31AD0"/>
    <w:rsid w:val="00F32D46"/>
    <w:rsid w:val="00F8211B"/>
    <w:rsid w:val="00FF3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D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14C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F31AD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8F3CF5"/>
    <w:rPr>
      <w:rFonts w:cs="Times New Roman"/>
    </w:rPr>
  </w:style>
  <w:style w:type="paragraph" w:customStyle="1" w:styleId="ConsPlusTitle">
    <w:name w:val="ConsPlusTitle"/>
    <w:uiPriority w:val="99"/>
    <w:rsid w:val="00AF2C43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23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7</Pages>
  <Words>1120</Words>
  <Characters>6389</Characters>
  <Application>Microsoft Office Outlook</Application>
  <DocSecurity>0</DocSecurity>
  <Lines>0</Lines>
  <Paragraphs>0</Paragraphs>
  <ScaleCrop>false</ScaleCrop>
  <Company>Emerson Electric Co.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7</cp:revision>
  <dcterms:created xsi:type="dcterms:W3CDTF">2016-02-11T07:02:00Z</dcterms:created>
  <dcterms:modified xsi:type="dcterms:W3CDTF">2016-02-15T17:04:00Z</dcterms:modified>
</cp:coreProperties>
</file>